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D6430" w:rsidRDefault="00DD6430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197726">
        <w:rPr>
          <w:rFonts w:ascii="Times New Roman" w:hAnsi="Times New Roman"/>
          <w:b/>
          <w:sz w:val="32"/>
          <w:szCs w:val="32"/>
        </w:rPr>
        <w:t>Обращение в прокуратуру</w:t>
      </w:r>
    </w:p>
    <w:p w:rsidR="00197726" w:rsidRP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DD6430" w:rsidRPr="00197726" w:rsidRDefault="00DD6430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До настоящего времени прокуратура играет существенную роль в защите прав и интересов граждан, в том числе в сфере соблюдения социально-трудовых прав граждан. Такие полномочия установлены Федеральным законом от 17 января 1992 г. № 2202-1 «О прокуратуре Российской Федерации». 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7726">
        <w:rPr>
          <w:rFonts w:ascii="Times New Roman" w:hAnsi="Times New Roman"/>
          <w:sz w:val="28"/>
          <w:szCs w:val="28"/>
        </w:rPr>
        <w:t xml:space="preserve">В частности, в ст. 1 закона установлено, что «в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 надзор за соблюдением прав и свобод человека и гражданина ….. органами управления и руководителями коммерческих и некоммерческих организаций». </w:t>
      </w:r>
      <w:proofErr w:type="gramEnd"/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Статьей 21 указанного закона предусмотрено, что «Предметом надзора являются: соблюдение Конституции Российской Федерации и исполнение законов, действующих на территории Российской Федерации… органами управления и руководителями коммерческих и некоммерческих организаций». 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>В полномочия прокурора, согласно ст. 22 закона входит в случае установления факта нарушения закона органами и должностными лицами возбуждать производство об административном правонарушении, требовать привлечения лиц, нарушивших закон, к иной установленной законом ответственности.</w:t>
      </w:r>
    </w:p>
    <w:p w:rsidR="00DD6430" w:rsidRPr="00197726" w:rsidRDefault="00DD6430" w:rsidP="00DD643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726">
        <w:rPr>
          <w:rFonts w:ascii="Times New Roman" w:hAnsi="Times New Roman"/>
          <w:sz w:val="28"/>
          <w:szCs w:val="28"/>
        </w:rPr>
        <w:t xml:space="preserve">         Опираясь на указанные нормы закона, направьте обращение в прокуратуру, по месту нахождения Вашей организации и в прокуратуру Иркутской области  (</w:t>
      </w:r>
      <w:r w:rsidRPr="00197726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</w:t>
      </w:r>
      <w:r w:rsidRPr="0019772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97726">
        <w:rPr>
          <w:rFonts w:ascii="Times New Roman" w:hAnsi="Times New Roman"/>
          <w:sz w:val="28"/>
          <w:szCs w:val="28"/>
          <w:shd w:val="clear" w:color="auto" w:fill="FFFFFF"/>
        </w:rPr>
        <w:t>664011, г. Иркутск, ул. Володарского,5</w:t>
      </w:r>
      <w:r w:rsidRPr="0019772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4" w:history="1">
        <w:r w:rsidRPr="00197726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procuror@irkproc.ru</w:t>
        </w:r>
      </w:hyperlink>
      <w:r w:rsidRPr="00197726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DD6430" w:rsidRPr="00197726" w:rsidRDefault="00DD6430" w:rsidP="00DD6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97726" w:rsidRDefault="00197726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7726">
        <w:rPr>
          <w:rFonts w:ascii="Times New Roman" w:hAnsi="Times New Roman"/>
          <w:b/>
          <w:sz w:val="28"/>
          <w:szCs w:val="28"/>
        </w:rPr>
        <w:lastRenderedPageBreak/>
        <w:t>Образец обращения</w:t>
      </w:r>
    </w:p>
    <w:p w:rsidR="00DD6430" w:rsidRPr="00197726" w:rsidRDefault="00DD6430" w:rsidP="00DD6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left="2831" w:firstLine="1417"/>
        <w:jc w:val="center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>В Прокуратуру Нукутского района</w:t>
      </w:r>
    </w:p>
    <w:p w:rsidR="00DD6430" w:rsidRPr="00197726" w:rsidRDefault="00DD6430" w:rsidP="00DD6430">
      <w:pPr>
        <w:spacing w:after="0" w:line="240" w:lineRule="auto"/>
        <w:ind w:left="1415" w:firstLine="709"/>
        <w:jc w:val="right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669401, п. Новонукутский, ул. Ленина,  д. 15  </w:t>
      </w:r>
    </w:p>
    <w:p w:rsidR="00DD6430" w:rsidRPr="00197726" w:rsidRDefault="00DD6430" w:rsidP="00DD64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Адрес: ______________________________ </w:t>
      </w:r>
    </w:p>
    <w:p w:rsidR="00DD6430" w:rsidRPr="00197726" w:rsidRDefault="00DD6430" w:rsidP="00DD64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От _________________________________   </w:t>
      </w:r>
    </w:p>
    <w:p w:rsidR="00DD6430" w:rsidRPr="00197726" w:rsidRDefault="00DD6430" w:rsidP="00DD64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>(Ф.И.О. работника полностью)</w:t>
      </w:r>
    </w:p>
    <w:p w:rsidR="00DD6430" w:rsidRPr="00197726" w:rsidRDefault="00DD6430" w:rsidP="00DD64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>Адрес: ______________________________</w:t>
      </w:r>
    </w:p>
    <w:p w:rsidR="00DD6430" w:rsidRPr="00197726" w:rsidRDefault="00DD6430" w:rsidP="00DD64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  </w:t>
      </w:r>
    </w:p>
    <w:p w:rsidR="00DD6430" w:rsidRPr="00197726" w:rsidRDefault="00DD6430" w:rsidP="00DD6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>Заявление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Я работаю на ____________________________ (название организации, (предприятия)) в должности __________________ с «____» </w:t>
      </w:r>
      <w:proofErr w:type="spellStart"/>
      <w:r w:rsidRPr="00197726">
        <w:rPr>
          <w:rFonts w:ascii="Times New Roman" w:hAnsi="Times New Roman"/>
          <w:sz w:val="28"/>
          <w:szCs w:val="28"/>
        </w:rPr>
        <w:t>____________</w:t>
      </w:r>
      <w:proofErr w:type="gramStart"/>
      <w:r w:rsidRPr="00197726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197726">
        <w:rPr>
          <w:rFonts w:ascii="Times New Roman" w:hAnsi="Times New Roman"/>
          <w:sz w:val="28"/>
          <w:szCs w:val="28"/>
        </w:rPr>
        <w:t xml:space="preserve">. 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>До настоящего времени работодатель не заключил со мной письменный трудовой договор, как того требуют положения ст. 64, 67 Трудового Кодекса РФ. Также работодатель не отчисляет за меня взносы в управление Пенсионного фонда Российской Федерации Иркутской области в Усть-Ордынском Бурятском округе Отдел по Нукутскому району, в филиал № 7 - Государственного учреждения Иркутского регионального отделения Фонда социального страхования</w:t>
      </w:r>
      <w:r w:rsidRPr="00197726">
        <w:rPr>
          <w:sz w:val="28"/>
          <w:szCs w:val="28"/>
        </w:rPr>
        <w:t xml:space="preserve"> </w:t>
      </w:r>
      <w:r w:rsidRPr="00197726">
        <w:rPr>
          <w:rFonts w:ascii="Times New Roman" w:hAnsi="Times New Roman"/>
          <w:sz w:val="28"/>
          <w:szCs w:val="28"/>
        </w:rPr>
        <w:t xml:space="preserve">РФ. Данный факт подтверждается ответами из Фондов, копии которых прилагаются. 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Таким образом, работодатель нарушает мои трудовые, социальные и пенсионные права, гарантированные ст. 37, 39 Конституции РФ. 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На основании изложенного, руководствуясь ст. 1,21,22 Федерального закона «О Прокуратуре Российской Федерации», прошу: </w:t>
      </w:r>
    </w:p>
    <w:p w:rsidR="00DD6430" w:rsidRPr="00197726" w:rsidRDefault="00DD6430" w:rsidP="00DD6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          - внести работодателю ____________________ (название организации (предприятия)) представление об устранении нарушений трудового законодательства; </w:t>
      </w:r>
    </w:p>
    <w:p w:rsidR="00DD6430" w:rsidRPr="00197726" w:rsidRDefault="00DD6430" w:rsidP="00DD6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         - обязать работодателя __________________ (название организации (предприятия)) устранить нарушения трудового законодательства и оформить со мной трудовой договор и внести данные о принятии меня на работу в трудовую книжку, а также погасить всю задолженность перед Фондами по отчислению взносов.</w:t>
      </w:r>
    </w:p>
    <w:p w:rsidR="00DD6430" w:rsidRPr="00197726" w:rsidRDefault="00DD6430" w:rsidP="00DD6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Приложение: копия ответов из Фондов. 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«___» ___________ 20__ г. 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726">
        <w:rPr>
          <w:rFonts w:ascii="Times New Roman" w:hAnsi="Times New Roman"/>
          <w:sz w:val="28"/>
          <w:szCs w:val="28"/>
        </w:rPr>
        <w:t xml:space="preserve">_______________ (подпись) </w:t>
      </w:r>
    </w:p>
    <w:p w:rsidR="00DD6430" w:rsidRPr="00197726" w:rsidRDefault="00DD6430" w:rsidP="00DD64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2BA7" w:rsidRPr="00197726" w:rsidRDefault="00FB2BA7">
      <w:pPr>
        <w:rPr>
          <w:sz w:val="28"/>
          <w:szCs w:val="28"/>
        </w:rPr>
      </w:pPr>
    </w:p>
    <w:sectPr w:rsidR="00FB2BA7" w:rsidRPr="00197726" w:rsidSect="00FB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30"/>
    <w:rsid w:val="00197726"/>
    <w:rsid w:val="00745C0A"/>
    <w:rsid w:val="00B619DC"/>
    <w:rsid w:val="00DD6430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6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location.href='mailto:'+String.fromCharCode(112,114,111,99,117,114,111,114,64,112,114,46,105,114,107,117,116,115,107,46,114,117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Севернюк С.О</dc:creator>
  <cp:keywords/>
  <dc:description/>
  <cp:lastModifiedBy>Севернюк С.О</cp:lastModifiedBy>
  <cp:revision>3</cp:revision>
  <dcterms:created xsi:type="dcterms:W3CDTF">2016-05-12T04:05:00Z</dcterms:created>
  <dcterms:modified xsi:type="dcterms:W3CDTF">2016-05-12T04:17:00Z</dcterms:modified>
</cp:coreProperties>
</file>